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Style w:val="a4"/>
          <w:rFonts w:ascii="Helvetica" w:hAnsi="Helvetica" w:cs="Helvetica"/>
          <w:color w:val="333333"/>
          <w:sz w:val="20"/>
          <w:szCs w:val="20"/>
        </w:rPr>
        <w:t>附件</w:t>
      </w:r>
      <w:r>
        <w:rPr>
          <w:rStyle w:val="a4"/>
          <w:rFonts w:ascii="Helvetica" w:hAnsi="Helvetica" w:cs="Helvetica"/>
          <w:color w:val="333333"/>
          <w:sz w:val="20"/>
          <w:szCs w:val="20"/>
        </w:rPr>
        <w:t>2</w:t>
      </w:r>
    </w:p>
    <w:p w:rsidR="007D53E1" w:rsidRPr="007D53E1" w:rsidRDefault="007D53E1" w:rsidP="007D53E1">
      <w:pPr>
        <w:pStyle w:val="a3"/>
        <w:shd w:val="clear" w:color="auto" w:fill="FFFFFF"/>
        <w:spacing w:before="227" w:beforeAutospacing="0" w:after="227" w:afterAutospacing="0" w:line="386" w:lineRule="atLeast"/>
        <w:jc w:val="center"/>
        <w:rPr>
          <w:rFonts w:ascii="Helvetica" w:hAnsi="Helvetica" w:cs="Helvetica"/>
          <w:color w:val="333333"/>
          <w:sz w:val="32"/>
          <w:szCs w:val="32"/>
        </w:rPr>
      </w:pPr>
      <w:r w:rsidRPr="007D53E1">
        <w:rPr>
          <w:rStyle w:val="a4"/>
          <w:rFonts w:ascii="Helvetica" w:hAnsi="Helvetica" w:cs="Helvetica"/>
          <w:color w:val="333333"/>
          <w:sz w:val="32"/>
          <w:szCs w:val="32"/>
        </w:rPr>
        <w:t>建设项目环境影响评价公众参与说明格式要求</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1 </w:t>
      </w:r>
      <w:r>
        <w:rPr>
          <w:rStyle w:val="a4"/>
          <w:rFonts w:ascii="Helvetica" w:hAnsi="Helvetica" w:cs="Helvetica"/>
          <w:color w:val="333333"/>
          <w:sz w:val="20"/>
          <w:szCs w:val="20"/>
        </w:rPr>
        <w:t>概述</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建设单位组织的建设项目环境影响评价公众参与整体情况概述。</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2 </w:t>
      </w:r>
      <w:r>
        <w:rPr>
          <w:rStyle w:val="a4"/>
          <w:rFonts w:ascii="Helvetica" w:hAnsi="Helvetica" w:cs="Helvetica"/>
          <w:color w:val="333333"/>
          <w:sz w:val="20"/>
          <w:szCs w:val="20"/>
        </w:rPr>
        <w:t>首次环境影响评价信息公开情况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2.1 </w:t>
      </w:r>
      <w:r>
        <w:rPr>
          <w:rStyle w:val="a4"/>
          <w:rFonts w:ascii="Helvetica" w:hAnsi="Helvetica" w:cs="Helvetica"/>
          <w:color w:val="333333"/>
          <w:sz w:val="20"/>
          <w:szCs w:val="20"/>
        </w:rPr>
        <w:t>公开内容及日期</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说明公开主要内容及日期，分析是否符合《环境影响评价公众参与办法》（以下简称《办法》）要求（确定环境影响报告书编制单位日期一般以委托函或合同载明日期为准）。</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2.2 </w:t>
      </w:r>
      <w:r>
        <w:rPr>
          <w:rStyle w:val="a4"/>
          <w:rFonts w:ascii="Helvetica" w:hAnsi="Helvetica" w:cs="Helvetica"/>
          <w:color w:val="333333"/>
          <w:sz w:val="20"/>
          <w:szCs w:val="20"/>
        </w:rPr>
        <w:t>公开方式</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2.2.1 </w:t>
      </w:r>
      <w:r>
        <w:rPr>
          <w:rStyle w:val="a4"/>
          <w:rFonts w:ascii="Helvetica" w:hAnsi="Helvetica" w:cs="Helvetica"/>
          <w:color w:val="333333"/>
          <w:sz w:val="20"/>
          <w:szCs w:val="20"/>
        </w:rPr>
        <w:t>网络</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载体选取符合性分析，网络公示时间、网址及截图。</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2.2.2</w:t>
      </w:r>
      <w:r>
        <w:rPr>
          <w:rStyle w:val="a4"/>
          <w:rFonts w:ascii="Helvetica" w:hAnsi="Helvetica" w:cs="Helvetica"/>
          <w:color w:val="333333"/>
          <w:sz w:val="20"/>
          <w:szCs w:val="20"/>
        </w:rPr>
        <w:t>其他</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如同时还采用了其他方式，予以说明。</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2.3 </w:t>
      </w:r>
      <w:r>
        <w:rPr>
          <w:rStyle w:val="a4"/>
          <w:rFonts w:ascii="Helvetica" w:hAnsi="Helvetica" w:cs="Helvetica"/>
          <w:color w:val="333333"/>
          <w:sz w:val="20"/>
          <w:szCs w:val="20"/>
        </w:rPr>
        <w:t>公众意见情况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公众提出意见情况，包括数量、形式等。</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3 </w:t>
      </w:r>
      <w:r>
        <w:rPr>
          <w:rStyle w:val="a4"/>
          <w:rFonts w:ascii="Helvetica" w:hAnsi="Helvetica" w:cs="Helvetica"/>
          <w:color w:val="333333"/>
          <w:sz w:val="20"/>
          <w:szCs w:val="20"/>
        </w:rPr>
        <w:t>征求意见稿公示情况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3.1 </w:t>
      </w:r>
      <w:r>
        <w:rPr>
          <w:rStyle w:val="a4"/>
          <w:rFonts w:ascii="Helvetica" w:hAnsi="Helvetica" w:cs="Helvetica"/>
          <w:color w:val="333333"/>
          <w:sz w:val="20"/>
          <w:szCs w:val="20"/>
        </w:rPr>
        <w:t>公示内容及时限</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说明公示主要内容及时限，分析是否符合《办法》要求（征求意见稿应是主要内容基本完成的环境影响报告书）。</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3.2 </w:t>
      </w:r>
      <w:r>
        <w:rPr>
          <w:rStyle w:val="a4"/>
          <w:rFonts w:ascii="Helvetica" w:hAnsi="Helvetica" w:cs="Helvetica"/>
          <w:color w:val="333333"/>
          <w:sz w:val="20"/>
          <w:szCs w:val="20"/>
        </w:rPr>
        <w:t>公示方式</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3.2.1 </w:t>
      </w:r>
      <w:r>
        <w:rPr>
          <w:rStyle w:val="a4"/>
          <w:rFonts w:ascii="Helvetica" w:hAnsi="Helvetica" w:cs="Helvetica"/>
          <w:color w:val="333333"/>
          <w:sz w:val="20"/>
          <w:szCs w:val="20"/>
        </w:rPr>
        <w:t>网络</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载体选取的符合性分析，网络公示时间、网址及截图等。</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3.2.2 </w:t>
      </w:r>
      <w:r>
        <w:rPr>
          <w:rStyle w:val="a4"/>
          <w:rFonts w:ascii="Helvetica" w:hAnsi="Helvetica" w:cs="Helvetica"/>
          <w:color w:val="333333"/>
          <w:sz w:val="20"/>
          <w:szCs w:val="20"/>
        </w:rPr>
        <w:t>报纸</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lastRenderedPageBreak/>
        <w:t xml:space="preserve">　　载体选取的符合性分析，报纸名称、日期及照片。</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3.2.3 </w:t>
      </w:r>
      <w:r>
        <w:rPr>
          <w:rStyle w:val="a4"/>
          <w:rFonts w:ascii="Helvetica" w:hAnsi="Helvetica" w:cs="Helvetica"/>
          <w:color w:val="333333"/>
          <w:sz w:val="20"/>
          <w:szCs w:val="20"/>
        </w:rPr>
        <w:t>张贴</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张贴区域选取的符合性分析，张贴的时间、地点及照片。</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3.2.4</w:t>
      </w:r>
      <w:r>
        <w:rPr>
          <w:rStyle w:val="a4"/>
          <w:rFonts w:ascii="Helvetica" w:hAnsi="Helvetica" w:cs="Helvetica"/>
          <w:color w:val="333333"/>
          <w:sz w:val="20"/>
          <w:szCs w:val="20"/>
        </w:rPr>
        <w:t>其他</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如同时还采用了其他方式，予以说明。</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3.3</w:t>
      </w:r>
      <w:r>
        <w:rPr>
          <w:rStyle w:val="a4"/>
          <w:rFonts w:ascii="Helvetica" w:hAnsi="Helvetica" w:cs="Helvetica"/>
          <w:color w:val="333333"/>
          <w:sz w:val="20"/>
          <w:szCs w:val="20"/>
        </w:rPr>
        <w:t>查阅情况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说明查阅场所设置情况、查阅情况。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3.4</w:t>
      </w:r>
      <w:r>
        <w:rPr>
          <w:rStyle w:val="a4"/>
          <w:rFonts w:ascii="Helvetica" w:hAnsi="Helvetica" w:cs="Helvetica"/>
          <w:color w:val="333333"/>
          <w:sz w:val="20"/>
          <w:szCs w:val="20"/>
        </w:rPr>
        <w:t>公众提出意见情况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公众在征求意见期间提出意见情况，包括数量、形式等。</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4</w:t>
      </w:r>
      <w:r>
        <w:rPr>
          <w:rStyle w:val="a4"/>
          <w:rFonts w:ascii="Helvetica" w:hAnsi="Helvetica" w:cs="Helvetica"/>
          <w:color w:val="333333"/>
          <w:sz w:val="20"/>
          <w:szCs w:val="20"/>
        </w:rPr>
        <w:t>其他公众参与情况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说明是否采取了深度公众参与，论证合理性。</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4.1 </w:t>
      </w:r>
      <w:r>
        <w:rPr>
          <w:rStyle w:val="a4"/>
          <w:rFonts w:ascii="Helvetica" w:hAnsi="Helvetica" w:cs="Helvetica"/>
          <w:color w:val="333333"/>
          <w:sz w:val="20"/>
          <w:szCs w:val="20"/>
        </w:rPr>
        <w:t>公众座谈会、听证会、专家论证会等情况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若采用公众座谈会方式开展深度公众参与的，应说明公众代表选取原则和过程，会上相关情况等，附座谈会纪要。</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若采用听证会方式开展深度公众参与的，应说明听证会筹备及召开情况，附听证笔录。</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若采用专家论证会方式开展深度公众参与的，应说明专家选取原则和过程，列席论证会的公众选取原则和过程，会上相关情况等，附专家论证意见。</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4.2 </w:t>
      </w:r>
      <w:r>
        <w:rPr>
          <w:rStyle w:val="a4"/>
          <w:rFonts w:ascii="Helvetica" w:hAnsi="Helvetica" w:cs="Helvetica"/>
          <w:color w:val="333333"/>
          <w:sz w:val="20"/>
          <w:szCs w:val="20"/>
        </w:rPr>
        <w:t>其他公众参与情况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如采取了请求地方人民政府加强协调指导等其他方式的公众参与，说明相关情况。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4.3</w:t>
      </w:r>
      <w:r>
        <w:rPr>
          <w:rStyle w:val="a4"/>
          <w:rFonts w:ascii="Helvetica" w:hAnsi="Helvetica" w:cs="Helvetica"/>
          <w:color w:val="333333"/>
          <w:sz w:val="20"/>
          <w:szCs w:val="20"/>
        </w:rPr>
        <w:t>宣传科普情况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若采取了科普宣传措施的，说明相关情况。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5 </w:t>
      </w:r>
      <w:r>
        <w:rPr>
          <w:rStyle w:val="a4"/>
          <w:rFonts w:ascii="Helvetica" w:hAnsi="Helvetica" w:cs="Helvetica"/>
          <w:color w:val="333333"/>
          <w:sz w:val="20"/>
          <w:szCs w:val="20"/>
        </w:rPr>
        <w:t>公众意见处理情况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5.1 </w:t>
      </w:r>
      <w:r>
        <w:rPr>
          <w:rStyle w:val="a4"/>
          <w:rFonts w:ascii="Helvetica" w:hAnsi="Helvetica" w:cs="Helvetica"/>
          <w:color w:val="333333"/>
          <w:sz w:val="20"/>
          <w:szCs w:val="20"/>
        </w:rPr>
        <w:t>公众意见概述和分析</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lastRenderedPageBreak/>
        <w:t xml:space="preserve">　　说明收到意见的数量、形式，分类列出公众意见等</w:t>
      </w:r>
      <w:r>
        <w:rPr>
          <w:rStyle w:val="a4"/>
          <w:rFonts w:ascii="Helvetica" w:hAnsi="Helvetica" w:cs="Helvetica"/>
          <w:color w:val="333333"/>
          <w:sz w:val="20"/>
          <w:szCs w:val="20"/>
        </w:rPr>
        <w:t>（与项目环评无关的意见或者诉求不纳入）。</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5.2 </w:t>
      </w:r>
      <w:r>
        <w:rPr>
          <w:rStyle w:val="a4"/>
          <w:rFonts w:ascii="Helvetica" w:hAnsi="Helvetica" w:cs="Helvetica"/>
          <w:color w:val="333333"/>
          <w:sz w:val="20"/>
          <w:szCs w:val="20"/>
        </w:rPr>
        <w:t>公众意见采纳情况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说明对公众环境影响相关意见的采纳情况，并说明在环境影响报告书中的对应内容。</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5.3 </w:t>
      </w:r>
      <w:r>
        <w:rPr>
          <w:rStyle w:val="a4"/>
          <w:rFonts w:ascii="Helvetica" w:hAnsi="Helvetica" w:cs="Helvetica"/>
          <w:color w:val="333333"/>
          <w:sz w:val="20"/>
          <w:szCs w:val="20"/>
        </w:rPr>
        <w:t>公众意见未采纳情况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详细阐述公众意见的未采纳情况，说明理由，并说明反馈情况。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6 </w:t>
      </w:r>
      <w:r>
        <w:rPr>
          <w:rStyle w:val="a4"/>
          <w:rFonts w:ascii="Helvetica" w:hAnsi="Helvetica" w:cs="Helvetica"/>
          <w:color w:val="333333"/>
          <w:sz w:val="20"/>
          <w:szCs w:val="20"/>
        </w:rPr>
        <w:t>报批前公开情况</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6.1 </w:t>
      </w:r>
      <w:r>
        <w:rPr>
          <w:rStyle w:val="a4"/>
          <w:rFonts w:ascii="Helvetica" w:hAnsi="Helvetica" w:cs="Helvetica"/>
          <w:color w:val="333333"/>
          <w:sz w:val="20"/>
          <w:szCs w:val="20"/>
        </w:rPr>
        <w:t>公开内容及日期</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说明公开主要内容及日期，分析是否符合《办法》要求（此次公开的应是未包含国家秘密、商业秘密、个人隐私等依法不应公开内容的拟报批环境影响报告书全本）。</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6.2 </w:t>
      </w:r>
      <w:r>
        <w:rPr>
          <w:rStyle w:val="a4"/>
          <w:rFonts w:ascii="Helvetica" w:hAnsi="Helvetica" w:cs="Helvetica"/>
          <w:color w:val="333333"/>
          <w:sz w:val="20"/>
          <w:szCs w:val="20"/>
        </w:rPr>
        <w:t>公开方式</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6.2.1 </w:t>
      </w:r>
      <w:r>
        <w:rPr>
          <w:rStyle w:val="a4"/>
          <w:rFonts w:ascii="Helvetica" w:hAnsi="Helvetica" w:cs="Helvetica"/>
          <w:color w:val="333333"/>
          <w:sz w:val="20"/>
          <w:szCs w:val="20"/>
        </w:rPr>
        <w:t>网络</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载体选取符合性分析，网络公开时间、网址及截图。</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6.2.2</w:t>
      </w:r>
      <w:r>
        <w:rPr>
          <w:rStyle w:val="a4"/>
          <w:rFonts w:ascii="Helvetica" w:hAnsi="Helvetica" w:cs="Helvetica"/>
          <w:color w:val="333333"/>
          <w:sz w:val="20"/>
          <w:szCs w:val="20"/>
        </w:rPr>
        <w:t>其他</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如同时还采用了其他方式，予以说明。</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7 </w:t>
      </w:r>
      <w:r>
        <w:rPr>
          <w:rStyle w:val="a4"/>
          <w:rFonts w:ascii="Helvetica" w:hAnsi="Helvetica" w:cs="Helvetica"/>
          <w:color w:val="333333"/>
          <w:sz w:val="20"/>
          <w:szCs w:val="20"/>
        </w:rPr>
        <w:t>其他</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存档备查情况及其他需要说明的内容。</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8 </w:t>
      </w:r>
      <w:r>
        <w:rPr>
          <w:rStyle w:val="a4"/>
          <w:rFonts w:ascii="Helvetica" w:hAnsi="Helvetica" w:cs="Helvetica"/>
          <w:color w:val="333333"/>
          <w:sz w:val="20"/>
          <w:szCs w:val="20"/>
        </w:rPr>
        <w:t>诚信承诺</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我单位已按照《办法》要求，在</w:t>
      </w:r>
      <w:r>
        <w:rPr>
          <w:rFonts w:ascii="Helvetica" w:hAnsi="Helvetica" w:cs="Helvetica"/>
          <w:color w:val="333333"/>
          <w:sz w:val="20"/>
          <w:szCs w:val="20"/>
        </w:rPr>
        <w:t>xxx</w:t>
      </w:r>
      <w:r>
        <w:rPr>
          <w:rFonts w:ascii="Helvetica" w:hAnsi="Helvetica" w:cs="Helvetica"/>
          <w:color w:val="333333"/>
          <w:sz w:val="20"/>
          <w:szCs w:val="20"/>
        </w:rPr>
        <w:t>项目环境影响报告书编制阶段开展了公众参与工作，在环境影响报告书中充分采纳了公众提出的与环境影响相关的合理意见，对未采纳的意见按要求进行了说明，并按照要求编制了公众参与说明。</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我单位承诺，本次提交的《</w:t>
      </w:r>
      <w:r>
        <w:rPr>
          <w:rFonts w:ascii="Helvetica" w:hAnsi="Helvetica" w:cs="Helvetica"/>
          <w:color w:val="333333"/>
          <w:sz w:val="20"/>
          <w:szCs w:val="20"/>
        </w:rPr>
        <w:t>xxx</w:t>
      </w:r>
      <w:r>
        <w:rPr>
          <w:rFonts w:ascii="Helvetica" w:hAnsi="Helvetica" w:cs="Helvetica"/>
          <w:color w:val="333333"/>
          <w:sz w:val="20"/>
          <w:szCs w:val="20"/>
        </w:rPr>
        <w:t>项目环境影响评价公众参与说明》内容客观、真实，未包含依法不得公开的国家秘密、商业秘密、个人隐私。如存在弄虚作假、隐瞒欺骗等情况及由此导致的一切后果由</w:t>
      </w:r>
      <w:r>
        <w:rPr>
          <w:rFonts w:ascii="Helvetica" w:hAnsi="Helvetica" w:cs="Helvetica"/>
          <w:color w:val="333333"/>
          <w:sz w:val="20"/>
          <w:szCs w:val="20"/>
        </w:rPr>
        <w:t>xx</w:t>
      </w:r>
      <w:r>
        <w:rPr>
          <w:rFonts w:ascii="Helvetica" w:hAnsi="Helvetica" w:cs="Helvetica"/>
          <w:color w:val="333333"/>
          <w:sz w:val="20"/>
          <w:szCs w:val="20"/>
        </w:rPr>
        <w:t>（建设单位名称或单位负责人姓名）承担全部责任。</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承诺单位：（单位名称及公章，无公章的由单位负责人签字）</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lastRenderedPageBreak/>
        <w:t xml:space="preserve">　　承诺时间：</w:t>
      </w:r>
      <w:r>
        <w:rPr>
          <w:rFonts w:ascii="Helvetica" w:hAnsi="Helvetica" w:cs="Helvetica"/>
          <w:color w:val="333333"/>
          <w:sz w:val="20"/>
          <w:szCs w:val="20"/>
        </w:rPr>
        <w:t>xxxx</w:t>
      </w:r>
      <w:r>
        <w:rPr>
          <w:rFonts w:ascii="Helvetica" w:hAnsi="Helvetica" w:cs="Helvetica"/>
          <w:color w:val="333333"/>
          <w:sz w:val="20"/>
          <w:szCs w:val="20"/>
        </w:rPr>
        <w:t>年</w:t>
      </w:r>
      <w:r>
        <w:rPr>
          <w:rFonts w:ascii="Helvetica" w:hAnsi="Helvetica" w:cs="Helvetica"/>
          <w:color w:val="333333"/>
          <w:sz w:val="20"/>
          <w:szCs w:val="20"/>
        </w:rPr>
        <w:t>xx</w:t>
      </w:r>
      <w:r>
        <w:rPr>
          <w:rFonts w:ascii="Helvetica" w:hAnsi="Helvetica" w:cs="Helvetica"/>
          <w:color w:val="333333"/>
          <w:sz w:val="20"/>
          <w:szCs w:val="20"/>
        </w:rPr>
        <w:t>月</w:t>
      </w:r>
      <w:r>
        <w:rPr>
          <w:rFonts w:ascii="Helvetica" w:hAnsi="Helvetica" w:cs="Helvetica"/>
          <w:color w:val="333333"/>
          <w:sz w:val="20"/>
          <w:szCs w:val="20"/>
        </w:rPr>
        <w:t>xx</w:t>
      </w:r>
      <w:r>
        <w:rPr>
          <w:rFonts w:ascii="Helvetica" w:hAnsi="Helvetica" w:cs="Helvetica"/>
          <w:color w:val="333333"/>
          <w:sz w:val="20"/>
          <w:szCs w:val="20"/>
        </w:rPr>
        <w:t>日</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 xml:space="preserve">9 </w:t>
      </w:r>
      <w:r>
        <w:rPr>
          <w:rStyle w:val="a4"/>
          <w:rFonts w:ascii="Helvetica" w:hAnsi="Helvetica" w:cs="Helvetica"/>
          <w:color w:val="333333"/>
          <w:sz w:val="20"/>
          <w:szCs w:val="20"/>
        </w:rPr>
        <w:t>附件</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其他需要提交的附件（</w:t>
      </w:r>
      <w:r>
        <w:rPr>
          <w:rStyle w:val="a4"/>
          <w:rFonts w:ascii="Helvetica" w:hAnsi="Helvetica" w:cs="Helvetica"/>
          <w:color w:val="333333"/>
          <w:sz w:val="20"/>
          <w:szCs w:val="20"/>
        </w:rPr>
        <w:t>公众提交的公众意见表不纳入附件，但应存档备查</w:t>
      </w:r>
      <w:r>
        <w:rPr>
          <w:rFonts w:ascii="Helvetica" w:hAnsi="Helvetica" w:cs="Helvetica"/>
          <w:color w:val="333333"/>
          <w:sz w:val="20"/>
          <w:szCs w:val="20"/>
        </w:rPr>
        <w:t>）。</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Style w:val="a4"/>
          <w:rFonts w:ascii="Helvetica" w:hAnsi="Helvetica" w:cs="Helvetica"/>
          <w:color w:val="333333"/>
          <w:sz w:val="20"/>
          <w:szCs w:val="20"/>
        </w:rPr>
        <w:t>注：</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Fonts w:ascii="Helvetica" w:hAnsi="Helvetica" w:cs="Helvetica"/>
          <w:color w:val="333333"/>
          <w:sz w:val="20"/>
          <w:szCs w:val="20"/>
        </w:rPr>
        <w:t>1.</w:t>
      </w:r>
      <w:r>
        <w:rPr>
          <w:rFonts w:ascii="Helvetica" w:hAnsi="Helvetica" w:cs="Helvetica"/>
          <w:color w:val="333333"/>
          <w:sz w:val="20"/>
          <w:szCs w:val="20"/>
        </w:rPr>
        <w:t>根据《办法》规定，公众参与说明需要公开，因此，建设单位在编制公众参与说明时，应不包含依法不得公开的国家秘密、商业秘密、个人隐私等内容。</w:t>
      </w:r>
    </w:p>
    <w:p w:rsidR="007D53E1" w:rsidRDefault="007D53E1" w:rsidP="007D53E1">
      <w:pPr>
        <w:pStyle w:val="a3"/>
        <w:shd w:val="clear" w:color="auto" w:fill="FFFFFF"/>
        <w:spacing w:before="227" w:beforeAutospacing="0" w:after="227" w:afterAutospacing="0" w:line="386" w:lineRule="atLeast"/>
        <w:rPr>
          <w:rFonts w:ascii="Helvetica" w:hAnsi="Helvetica" w:cs="Helvetica"/>
          <w:color w:val="333333"/>
          <w:sz w:val="20"/>
          <w:szCs w:val="20"/>
        </w:rPr>
      </w:pPr>
      <w:r>
        <w:rPr>
          <w:rFonts w:ascii="Helvetica" w:hAnsi="Helvetica" w:cs="Helvetica"/>
          <w:color w:val="333333"/>
          <w:sz w:val="20"/>
          <w:szCs w:val="20"/>
        </w:rPr>
        <w:t xml:space="preserve">　　</w:t>
      </w:r>
      <w:r>
        <w:rPr>
          <w:rFonts w:ascii="Helvetica" w:hAnsi="Helvetica" w:cs="Helvetica"/>
          <w:color w:val="333333"/>
          <w:sz w:val="20"/>
          <w:szCs w:val="20"/>
        </w:rPr>
        <w:t>2.</w:t>
      </w:r>
      <w:r>
        <w:rPr>
          <w:rFonts w:ascii="Helvetica" w:hAnsi="Helvetica" w:cs="Helvetica"/>
          <w:color w:val="333333"/>
          <w:sz w:val="20"/>
          <w:szCs w:val="20"/>
        </w:rPr>
        <w:t>关于</w:t>
      </w:r>
      <w:r>
        <w:rPr>
          <w:rFonts w:ascii="Helvetica" w:hAnsi="Helvetica" w:cs="Helvetica"/>
          <w:color w:val="333333"/>
          <w:sz w:val="20"/>
          <w:szCs w:val="20"/>
        </w:rPr>
        <w:t>“6.</w:t>
      </w:r>
      <w:r>
        <w:rPr>
          <w:rFonts w:ascii="Helvetica" w:hAnsi="Helvetica" w:cs="Helvetica"/>
          <w:color w:val="333333"/>
          <w:sz w:val="20"/>
          <w:szCs w:val="20"/>
        </w:rPr>
        <w:t>报批前公开情况</w:t>
      </w:r>
      <w:r>
        <w:rPr>
          <w:rFonts w:ascii="Helvetica" w:hAnsi="Helvetica" w:cs="Helvetica"/>
          <w:color w:val="333333"/>
          <w:sz w:val="20"/>
          <w:szCs w:val="20"/>
        </w:rPr>
        <w:t>”</w:t>
      </w:r>
      <w:r>
        <w:rPr>
          <w:rFonts w:ascii="Helvetica" w:hAnsi="Helvetica" w:cs="Helvetica"/>
          <w:color w:val="333333"/>
          <w:sz w:val="20"/>
          <w:szCs w:val="20"/>
        </w:rPr>
        <w:t>章节，建设单位按照《办法》要求在报批前公开公众参与说明时，由于报批前公开环节尚未开始，故不包括本章内容。向生态环境主管部门报送公众参与说明时，应包含本章内容。</w:t>
      </w:r>
    </w:p>
    <w:p w:rsidR="00FD6694" w:rsidRDefault="00FD6694"/>
    <w:sectPr w:rsidR="00FD6694" w:rsidSect="00FD66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613" w:rsidRDefault="000D1613" w:rsidP="007D53E1">
      <w:r>
        <w:separator/>
      </w:r>
    </w:p>
  </w:endnote>
  <w:endnote w:type="continuationSeparator" w:id="1">
    <w:p w:rsidR="000D1613" w:rsidRDefault="000D1613" w:rsidP="007D5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2486"/>
      <w:docPartObj>
        <w:docPartGallery w:val="Page Numbers (Bottom of Page)"/>
        <w:docPartUnique/>
      </w:docPartObj>
    </w:sdtPr>
    <w:sdtContent>
      <w:p w:rsidR="007D53E1" w:rsidRDefault="007D53E1">
        <w:pPr>
          <w:pStyle w:val="a6"/>
          <w:jc w:val="center"/>
        </w:pPr>
        <w:fldSimple w:instr=" PAGE   \* MERGEFORMAT ">
          <w:r w:rsidRPr="007D53E1">
            <w:rPr>
              <w:noProof/>
              <w:lang w:val="zh-CN"/>
            </w:rPr>
            <w:t>4</w:t>
          </w:r>
        </w:fldSimple>
      </w:p>
    </w:sdtContent>
  </w:sdt>
  <w:p w:rsidR="007D53E1" w:rsidRDefault="007D53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613" w:rsidRDefault="000D1613" w:rsidP="007D53E1">
      <w:r>
        <w:separator/>
      </w:r>
    </w:p>
  </w:footnote>
  <w:footnote w:type="continuationSeparator" w:id="1">
    <w:p w:rsidR="000D1613" w:rsidRDefault="000D1613" w:rsidP="007D5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53E1"/>
    <w:rsid w:val="000D1613"/>
    <w:rsid w:val="007D53E1"/>
    <w:rsid w:val="00FD66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3E1"/>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7D53E1"/>
    <w:rPr>
      <w:b/>
      <w:bCs/>
    </w:rPr>
  </w:style>
  <w:style w:type="paragraph" w:styleId="a5">
    <w:name w:val="header"/>
    <w:basedOn w:val="a"/>
    <w:link w:val="Char"/>
    <w:uiPriority w:val="99"/>
    <w:semiHidden/>
    <w:unhideWhenUsed/>
    <w:rsid w:val="007D5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D53E1"/>
    <w:rPr>
      <w:kern w:val="2"/>
      <w:sz w:val="18"/>
      <w:szCs w:val="18"/>
    </w:rPr>
  </w:style>
  <w:style w:type="paragraph" w:styleId="a6">
    <w:name w:val="footer"/>
    <w:basedOn w:val="a"/>
    <w:link w:val="Char0"/>
    <w:uiPriority w:val="99"/>
    <w:unhideWhenUsed/>
    <w:rsid w:val="007D53E1"/>
    <w:pPr>
      <w:tabs>
        <w:tab w:val="center" w:pos="4153"/>
        <w:tab w:val="right" w:pos="8306"/>
      </w:tabs>
      <w:snapToGrid w:val="0"/>
      <w:jc w:val="left"/>
    </w:pPr>
    <w:rPr>
      <w:sz w:val="18"/>
      <w:szCs w:val="18"/>
    </w:rPr>
  </w:style>
  <w:style w:type="character" w:customStyle="1" w:styleId="Char0">
    <w:name w:val="页脚 Char"/>
    <w:basedOn w:val="a0"/>
    <w:link w:val="a6"/>
    <w:uiPriority w:val="99"/>
    <w:rsid w:val="007D53E1"/>
    <w:rPr>
      <w:kern w:val="2"/>
      <w:sz w:val="18"/>
      <w:szCs w:val="18"/>
    </w:rPr>
  </w:style>
</w:styles>
</file>

<file path=word/webSettings.xml><?xml version="1.0" encoding="utf-8"?>
<w:webSettings xmlns:r="http://schemas.openxmlformats.org/officeDocument/2006/relationships" xmlns:w="http://schemas.openxmlformats.org/wordprocessingml/2006/main">
  <w:divs>
    <w:div w:id="15640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266</Words>
  <Characters>1522</Characters>
  <Application>Microsoft Office Word</Application>
  <DocSecurity>0</DocSecurity>
  <Lines>12</Lines>
  <Paragraphs>3</Paragraphs>
  <ScaleCrop>false</ScaleCrop>
  <Company>微软中国</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2019-08-28T13:38:00Z</dcterms:created>
  <dcterms:modified xsi:type="dcterms:W3CDTF">2019-08-28T13:39:00Z</dcterms:modified>
</cp:coreProperties>
</file>